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PRACOVNÍ ČINNOSTI – 4. ročník_______________________ </w:t>
      </w:r>
      <w:r w:rsidDel="00000000" w:rsidR="00000000" w:rsidRPr="00000000">
        <w:rPr>
          <w:color w:val="000000"/>
          <w:u w:val="single"/>
          <w:rtl w:val="0"/>
        </w:rPr>
        <w:t xml:space="preserve">školní rok:      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30.0" w:type="dxa"/>
        <w:tblLayout w:type="fixed"/>
        <w:tblLook w:val="0000"/>
      </w:tblPr>
      <w:tblGrid>
        <w:gridCol w:w="4050"/>
        <w:gridCol w:w="2580"/>
        <w:gridCol w:w="2010"/>
        <w:gridCol w:w="3540"/>
        <w:gridCol w:w="2550"/>
        <w:tblGridChange w:id="0">
          <w:tblGrid>
            <w:gridCol w:w="4050"/>
            <w:gridCol w:w="2580"/>
            <w:gridCol w:w="2010"/>
            <w:gridCol w:w="3540"/>
            <w:gridCol w:w="2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-ošetřuje a pěstuje podle daných zásad pokojové i jiné rostliny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poznává pěstitelský materiál, nářadí a pomůcky a správně s nimi pracuje </w:t>
            </w:r>
            <w:r w:rsidDel="00000000" w:rsidR="00000000" w:rsidRPr="00000000">
              <w:rPr>
                <w:color w:val="000000"/>
                <w:rtl w:val="0"/>
              </w:rPr>
              <w:t xml:space="preserve">          -</w:t>
            </w: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modelovací hmotou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 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-odměřování,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polepování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-ošetřování pokojových rostlin, co rostliny potřebují,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-stlačování, hnětení, válení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tomto ročníku nejsou v předmětu zařazena žádná průřezová témata.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 celý rok: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-si připraví pracovní místo, vhodný materiál a pomůcky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-naplánuje si svou práci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-přemýšlí o nejvhodnějším pracovním postupu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-udržuje pořádek na svém místě a dodržuje zásady bezpečnosti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-hospodárně pracuje s materiálem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-vybírá vhodné pracovní nástroje a pomůcky a bezpečně s nimi zachází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Pokojové květiny..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provádí přiměřené základní praktické činnosti s papírem a kartonem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-třídí přírodniny a vhodně je sestavuje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provádí jednoduché montážní a demontážní prác</w:t>
            </w:r>
            <w:r w:rsidDel="00000000" w:rsidR="00000000" w:rsidRPr="00000000">
              <w:rPr>
                <w:color w:val="00000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pracuje podle slovního návodu, předlohy, jednoduchého náčrtu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skládání,  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přírodniny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-přírodniny, plody – sestavování obrázků, výrobků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-stavebnice, sestavení hračky dle návodu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si plánuje za pomoci učitele dílčí činnosti nutné ke splnění úkolu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Přírodniny, špejle, jehly,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lepidlo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Stavebnice, návod</w:t>
            </w:r>
          </w:p>
        </w:tc>
      </w:tr>
      <w:tr>
        <w:trPr>
          <w:cantSplit w:val="0"/>
          <w:trHeight w:val="2465.00000000000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modelovací hmotou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color w:val="1155cc"/>
                <w:rtl w:val="0"/>
              </w:rPr>
              <w:t xml:space="preserve">dodržuje zásady hygieny a bezpečnosti práce, poskytne první pomoc při úrazu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-otisky přírodnin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základní stehy, přišívání knoflíků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pracuje samostatně a tvořivě, učí se trpělivosti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podložka, přírodniny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knoflíky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vhodně drobný materiál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vytváří přiměřenými prac. operacemi a postupy na základě své představivosti různé výrobky z daného materiálu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seznamuje se s lidovými zvyky a tradicemi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využívá při tvořivých činnostech s různým materiálem prvky lidových tradic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navlékání korálků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-vánoční zvyky, ozdoby na vánoční stromek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žák uznává kulturní dědictví prostoru, kde žije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Korálky, vlasec, špendlíky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Vosk, skořápky, svíčky,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modelovací hmotou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– např. dárek pro budoucí prvňáčky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 hmota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-ozdobná kachle nebo předmět dle vlastního námětu žáka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formuluje, jaký význam mají získané dovednosti pro praktický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Hlína, očka, nůž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poznává techniky vázání uzlů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 pravidly stolování a spol. chování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zákl. vybavení kuchyně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provázek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jednoduché uzly drhání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různými způsoby vyjádří své názory a pocity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Provázek, nůžky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pěstitelské pokusy a pozorování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-provádí jednoduché montážní a demontážní práce</w:t>
            </w:r>
          </w:p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prac. pomůcky, nástroje a náčiní vzhledem k použitému materiálu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-klíčení semen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výroba předmětů z kartónových prvků a krabiček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 </w:t>
            </w:r>
            <w:r w:rsidDel="00000000" w:rsidR="00000000" w:rsidRPr="00000000">
              <w:rPr>
                <w:color w:val="000000"/>
                <w:rtl w:val="0"/>
              </w:rPr>
              <w:t xml:space="preserve">– žák provádí jednoduchý experiment, zaznamenává postup a výsledky  vyhodnocuje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Semena, filtrační papír, misky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Čtvrtka, pravítko, lepidlo, tužka, nůžky, krabičky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lidovými zvyky a tradicemi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a čistotu prac. ploch, dodržuje zásady hygieny a bezpečnosti práce, poskytne první pomoc i při úrazu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kuchyni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velikonoční  zvyky, zdobení kraslic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-střihání, lepení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– </w:t>
            </w:r>
            <w:r w:rsidDel="00000000" w:rsidR="00000000" w:rsidRPr="00000000">
              <w:rPr>
                <w:color w:val="000000"/>
                <w:rtl w:val="0"/>
              </w:rPr>
              <w:t xml:space="preserve">žák navštěvuje kulturní události obce - výstava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Vyfouknutá vajíčka, barvy, štětce, vosk, svíčky, papír, nůžky, lepidlo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lepidlo, barevný papír, krabičky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textilem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montážní a demontážní práce dle vlastní fantazie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ošetřuje a pěstuje podle daných zásad pokojové a jiné rostliny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-letničky, pěstování, péče o ně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-sestavení hračky dle vlastní fantazie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rozpozná kvalitní práci a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Letničky na přepichování, kalíšky, zemina, kolíky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 s návodem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vlny, knoflíky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na prac. místě a dodržuje zásady hygieny a bezpečnosti práce, poskytne první pomoc při úrazu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své fantazie ve společné práci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připraví samostatně jednoduchý pokrm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-skládání 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-kolektivní práce, krabičky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jednoduše  popíše, jak pracoval 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určitém úkolu, co ho bavilo, co se mu podařilo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Karton, krabičky, lepidlo, papír na polepování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  <w:kern w:val="0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5oyWC82dvPZVqMjK3A0+huLqw==">AMUW2mVjcv9yl3HS1zeZaRx4+tXGAv9oYFcZ6C9B6wD6mwNqa0FfMVwtpJSldoFFTshCxlXgJzQ/husyOjtP8JZLO570Hz7SG8vBPc+1v2xIVpcwSgO9FjckeJ/DPP0xKb6G9iVUSBx7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2020-06-29T08:05:00Z</dcterms:created>
  <dc:creator>D</dc:creator>
</cp:coreProperties>
</file>